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E6" w:rsidRPr="002C55E6" w:rsidRDefault="002C55E6" w:rsidP="002C55E6">
      <w:pPr>
        <w:spacing w:after="180" w:line="480" w:lineRule="atLeast"/>
        <w:jc w:val="center"/>
        <w:outlineLvl w:val="0"/>
        <w:rPr>
          <w:rFonts w:ascii="Georgia" w:eastAsia="Times New Roman" w:hAnsi="Georgia" w:cs="Times New Roman"/>
          <w:b/>
          <w:bCs/>
          <w:kern w:val="36"/>
          <w:lang w:eastAsia="ru-RU"/>
        </w:rPr>
      </w:pPr>
      <w:bookmarkStart w:id="0" w:name="_GoBack"/>
      <w:r w:rsidRPr="002C55E6">
        <w:rPr>
          <w:rFonts w:ascii="Georgia" w:eastAsia="Times New Roman" w:hAnsi="Georgia" w:cs="Times New Roman"/>
          <w:b/>
          <w:bCs/>
          <w:kern w:val="36"/>
          <w:lang w:eastAsia="ru-RU"/>
        </w:rPr>
        <w:t>Памятка будущим папам: как правильно планировать ребенка</w:t>
      </w:r>
    </w:p>
    <w:bookmarkEnd w:id="0"/>
    <w:p w:rsidR="002C55E6" w:rsidRPr="002C55E6" w:rsidRDefault="002C55E6" w:rsidP="002C55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По статистике каждая шестая семейная пара испытывает трудности с зачатием. В обществе почему-то принято думать, что бесплодие — женская проблема. Однако в половине случаев беременность не наступает из-за проблем в работе репродуктивной системы мужчины. Ситуация осложняется тем, что мужчины напрямую связывают возможность зачатия с потенцией, и если она в порядке, то перекладывают ответственность за неудачу на женщину. А между тем способность стать отцом зависит от количества здоровых и подвижных сперматозоидов.</w:t>
      </w:r>
    </w:p>
    <w:p w:rsidR="002C55E6" w:rsidRPr="002C55E6" w:rsidRDefault="002C55E6" w:rsidP="002C55E6">
      <w:pPr>
        <w:spacing w:before="270" w:after="90" w:line="360" w:lineRule="atLeast"/>
        <w:jc w:val="both"/>
        <w:outlineLvl w:val="1"/>
        <w:rPr>
          <w:rFonts w:ascii="Georgia" w:eastAsia="Times New Roman" w:hAnsi="Georgia" w:cs="Times New Roman"/>
          <w:b/>
          <w:bCs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>Важные правила из курса молодого отца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Наверное, вы уже догадались, что зачать здорового ребенка — это больше, чем просто получить удовольствие во время полового акта. В идеале готовиться к зачатию мужчинам надо минимум за три месяца. Именно столько времени нужно сперме, чтобы созреть.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Сперматозоиды очень чувствительны к вредному воздействию извне. Чтобы повысить шансы на оплодотворение и чтобы в нужный момент до яйцеклетки добрался здоровый сперматозоид, нужно соблюдать ряд правил.</w:t>
      </w:r>
    </w:p>
    <w:p w:rsidR="002C55E6" w:rsidRPr="002C55E6" w:rsidRDefault="002C55E6" w:rsidP="002C55E6">
      <w:pPr>
        <w:spacing w:before="270" w:after="90" w:line="360" w:lineRule="atLeast"/>
        <w:jc w:val="both"/>
        <w:outlineLvl w:val="1"/>
        <w:rPr>
          <w:rFonts w:ascii="Georgia" w:eastAsia="Times New Roman" w:hAnsi="Georgia" w:cs="Times New Roman"/>
          <w:b/>
          <w:bCs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>1. Забудьте про курение и алкоголь.</w:t>
      </w:r>
    </w:p>
    <w:p w:rsidR="002C55E6" w:rsidRPr="002C55E6" w:rsidRDefault="002C55E6" w:rsidP="002C55E6">
      <w:pPr>
        <w:spacing w:after="180" w:line="360" w:lineRule="atLeast"/>
        <w:jc w:val="center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noProof/>
          <w:lang w:eastAsia="ru-RU"/>
        </w:rPr>
        <w:drawing>
          <wp:inline distT="0" distB="0" distL="0" distR="0">
            <wp:extent cx="4447391" cy="2273729"/>
            <wp:effectExtent l="0" t="0" r="0" b="0"/>
            <wp:docPr id="2" name="Рисунок 2" descr="http://static.medportal.ru/pic/enc/images/pamyatka-pap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medportal.ru/pic/enc/images/pamyatka-papa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58" cy="22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E6" w:rsidRPr="002C55E6" w:rsidRDefault="002C55E6" w:rsidP="002C55E6">
      <w:pPr>
        <w:spacing w:after="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Казалось бы, здесь все само собой разумеется. Но этому очевидному табу следуют далеко не все будущие папы. Мало кто из них задумывается, что </w:t>
      </w:r>
      <w:r w:rsidRPr="002C55E6">
        <w:rPr>
          <w:rFonts w:ascii="Georgia" w:eastAsia="Times New Roman" w:hAnsi="Georgia" w:cs="Times New Roman"/>
          <w:b/>
          <w:bCs/>
          <w:lang w:eastAsia="ru-RU"/>
        </w:rPr>
        <w:t>влияние алкоголя на сперматозоиды</w:t>
      </w:r>
      <w:r w:rsidRPr="002C55E6">
        <w:rPr>
          <w:rFonts w:ascii="Georgia" w:eastAsia="Times New Roman" w:hAnsi="Georgia" w:cs="Times New Roman"/>
          <w:lang w:eastAsia="ru-RU"/>
        </w:rPr>
        <w:t> может быть очень серьезным.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Под влиянием алкоголя меняется состав семенной жидкости, сокращается концентрация активно подвижных сперматозоидов при этом доля аномальных сперматозоидов возрастает, нарушается кровообращение в половых органах, ухудшается состояние семенников. Увеличивается риск оплодотворения яйцеклетки сперматозоидом с неправильным строением — и как следствие ребенок может родиться с генетическими отклонениями.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lastRenderedPageBreak/>
        <w:t>Курение ухудшает состояние мелких сосудов, что особенно сильно сказывается на питании сперматозоидов во время созревания.</w:t>
      </w:r>
    </w:p>
    <w:p w:rsidR="002C55E6" w:rsidRPr="002C55E6" w:rsidRDefault="002C55E6" w:rsidP="002C55E6">
      <w:pPr>
        <w:spacing w:before="270" w:after="90" w:line="360" w:lineRule="atLeast"/>
        <w:jc w:val="both"/>
        <w:outlineLvl w:val="1"/>
        <w:rPr>
          <w:rFonts w:ascii="Georgia" w:eastAsia="Times New Roman" w:hAnsi="Georgia" w:cs="Times New Roman"/>
          <w:b/>
          <w:bCs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>2. Сходите к </w:t>
      </w:r>
      <w:proofErr w:type="spellStart"/>
      <w:r w:rsidRPr="002C55E6">
        <w:rPr>
          <w:rFonts w:ascii="Georgia" w:eastAsia="Times New Roman" w:hAnsi="Georgia" w:cs="Times New Roman"/>
          <w:b/>
          <w:bCs/>
          <w:lang w:eastAsia="ru-RU"/>
        </w:rPr>
        <w:t>андрологу</w:t>
      </w:r>
      <w:proofErr w:type="spellEnd"/>
      <w:r w:rsidRPr="002C55E6">
        <w:rPr>
          <w:rFonts w:ascii="Georgia" w:eastAsia="Times New Roman" w:hAnsi="Georgia" w:cs="Times New Roman"/>
          <w:b/>
          <w:bCs/>
          <w:lang w:eastAsia="ru-RU"/>
        </w:rPr>
        <w:t>.</w:t>
      </w:r>
    </w:p>
    <w:p w:rsidR="002C55E6" w:rsidRPr="002C55E6" w:rsidRDefault="002C55E6" w:rsidP="002C55E6">
      <w:pPr>
        <w:spacing w:after="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Сделайте это, даже если вы давно женаты и здоровы. У мужчин заболевания, передающиеся половым путем, чаще всего протекают бессимптомно. </w:t>
      </w:r>
      <w:r w:rsidRPr="002C55E6">
        <w:rPr>
          <w:rFonts w:ascii="Georgia" w:eastAsia="Times New Roman" w:hAnsi="Georgia" w:cs="Times New Roman"/>
          <w:b/>
          <w:bCs/>
          <w:lang w:eastAsia="ru-RU"/>
        </w:rPr>
        <w:t xml:space="preserve">Анализы для мужчин при планировании </w:t>
      </w:r>
      <w:proofErr w:type="spellStart"/>
      <w:r w:rsidRPr="002C55E6">
        <w:rPr>
          <w:rFonts w:ascii="Georgia" w:eastAsia="Times New Roman" w:hAnsi="Georgia" w:cs="Times New Roman"/>
          <w:b/>
          <w:bCs/>
          <w:lang w:eastAsia="ru-RU"/>
        </w:rPr>
        <w:t>беременности</w:t>
      </w:r>
      <w:r w:rsidRPr="002C55E6">
        <w:rPr>
          <w:rFonts w:ascii="Georgia" w:eastAsia="Times New Roman" w:hAnsi="Georgia" w:cs="Times New Roman"/>
          <w:lang w:eastAsia="ru-RU"/>
        </w:rPr>
        <w:t>включают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 анализы на 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хламидиоз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, 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микоплазму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, 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уреаплазму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>, вирус папилломы человека и т.д.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Не пугайтесь сложных названий и длинного списка — большинство инфекций выявляются одним анализом. Но даже если вам придется сделать несколько исследований, оно того стоит.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Сперматозоид, пораженный некоторыми вирусами, может оплодотворить яйцеклетку и уже на начальном этапе заразить плод. Кроме того, инфекция снижает шансы на оплодотворение: они вызывают воспаления, закупорку семенного канала и другие симптомы, ведущие к бесплодию.</w:t>
      </w:r>
    </w:p>
    <w:p w:rsidR="002C55E6" w:rsidRPr="002C55E6" w:rsidRDefault="002C55E6" w:rsidP="002C55E6">
      <w:pPr>
        <w:spacing w:before="270" w:after="90" w:line="360" w:lineRule="atLeast"/>
        <w:jc w:val="both"/>
        <w:outlineLvl w:val="1"/>
        <w:rPr>
          <w:rFonts w:ascii="Georgia" w:eastAsia="Times New Roman" w:hAnsi="Georgia" w:cs="Times New Roman"/>
          <w:b/>
          <w:bCs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 xml:space="preserve">3. Сдайте </w:t>
      </w:r>
      <w:proofErr w:type="spellStart"/>
      <w:r w:rsidRPr="002C55E6">
        <w:rPr>
          <w:rFonts w:ascii="Georgia" w:eastAsia="Times New Roman" w:hAnsi="Georgia" w:cs="Times New Roman"/>
          <w:b/>
          <w:bCs/>
          <w:lang w:eastAsia="ru-RU"/>
        </w:rPr>
        <w:t>спермограмму</w:t>
      </w:r>
      <w:proofErr w:type="spellEnd"/>
      <w:r w:rsidRPr="002C55E6">
        <w:rPr>
          <w:rFonts w:ascii="Georgia" w:eastAsia="Times New Roman" w:hAnsi="Georgia" w:cs="Times New Roman"/>
          <w:b/>
          <w:bCs/>
          <w:lang w:eastAsia="ru-RU"/>
        </w:rPr>
        <w:t>.</w:t>
      </w:r>
    </w:p>
    <w:p w:rsidR="002C55E6" w:rsidRPr="002C55E6" w:rsidRDefault="002C55E6" w:rsidP="002C55E6">
      <w:pPr>
        <w:spacing w:after="180" w:line="360" w:lineRule="atLeast"/>
        <w:jc w:val="center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noProof/>
          <w:lang w:eastAsia="ru-RU"/>
        </w:rPr>
        <w:drawing>
          <wp:inline distT="0" distB="0" distL="0" distR="0">
            <wp:extent cx="2447925" cy="2447925"/>
            <wp:effectExtent l="0" t="0" r="9525" b="9525"/>
            <wp:docPr id="3" name="Рисунок 3" descr="http://static.medportal.ru/pic/enc/images/pamyatka-pap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medportal.ru/pic/enc/images/pamyatka-papa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 xml:space="preserve">Любой доктор вам скажет, что здоровье сперматозоидов зависит не от количества спермы, а от ее качества. 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proofErr w:type="spellStart"/>
      <w:r w:rsidRPr="002C55E6">
        <w:rPr>
          <w:rFonts w:ascii="Georgia" w:eastAsia="Times New Roman" w:hAnsi="Georgia" w:cs="Times New Roman"/>
          <w:lang w:eastAsia="ru-RU"/>
        </w:rPr>
        <w:t>Спермограмма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 определит:</w:t>
      </w:r>
    </w:p>
    <w:p w:rsidR="002C55E6" w:rsidRPr="002C55E6" w:rsidRDefault="002C55E6" w:rsidP="002C55E6">
      <w:pPr>
        <w:numPr>
          <w:ilvl w:val="0"/>
          <w:numId w:val="1"/>
        </w:numPr>
        <w:spacing w:after="0" w:line="360" w:lineRule="atLeast"/>
        <w:ind w:left="375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 xml:space="preserve">Сколько в вашем </w:t>
      </w:r>
      <w:proofErr w:type="spellStart"/>
      <w:r w:rsidRPr="002C55E6">
        <w:rPr>
          <w:rFonts w:ascii="Georgia" w:eastAsia="Times New Roman" w:hAnsi="Georgia" w:cs="Times New Roman"/>
          <w:b/>
          <w:bCs/>
          <w:lang w:eastAsia="ru-RU"/>
        </w:rPr>
        <w:t>эякуляте</w:t>
      </w:r>
      <w:proofErr w:type="spellEnd"/>
      <w:r w:rsidRPr="002C55E6">
        <w:rPr>
          <w:rFonts w:ascii="Georgia" w:eastAsia="Times New Roman" w:hAnsi="Georgia" w:cs="Times New Roman"/>
          <w:b/>
          <w:bCs/>
          <w:lang w:eastAsia="ru-RU"/>
        </w:rPr>
        <w:t xml:space="preserve"> активных сперматозоидов.</w:t>
      </w:r>
      <w:r w:rsidRPr="002C55E6">
        <w:rPr>
          <w:rFonts w:ascii="Georgia" w:eastAsia="Times New Roman" w:hAnsi="Georgia" w:cs="Times New Roman"/>
          <w:lang w:eastAsia="ru-RU"/>
        </w:rPr>
        <w:t> Нормальный показатель — 20-100 миллионов.</w:t>
      </w:r>
    </w:p>
    <w:p w:rsidR="002C55E6" w:rsidRPr="002C55E6" w:rsidRDefault="002C55E6" w:rsidP="002C55E6">
      <w:pPr>
        <w:numPr>
          <w:ilvl w:val="0"/>
          <w:numId w:val="1"/>
        </w:numPr>
        <w:spacing w:after="0" w:line="360" w:lineRule="atLeast"/>
        <w:ind w:left="375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 xml:space="preserve">Сколько подвижных </w:t>
      </w:r>
      <w:proofErr w:type="spellStart"/>
      <w:r w:rsidRPr="002C55E6">
        <w:rPr>
          <w:rFonts w:ascii="Georgia" w:eastAsia="Times New Roman" w:hAnsi="Georgia" w:cs="Times New Roman"/>
          <w:b/>
          <w:bCs/>
          <w:lang w:eastAsia="ru-RU"/>
        </w:rPr>
        <w:t>сперматозоидов.</w:t>
      </w:r>
      <w:r w:rsidRPr="002C55E6">
        <w:rPr>
          <w:rFonts w:ascii="Georgia" w:eastAsia="Times New Roman" w:hAnsi="Georgia" w:cs="Times New Roman"/>
          <w:lang w:eastAsia="ru-RU"/>
        </w:rPr>
        <w:t>Хороший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 анализ — это 60-70% активных клеток, а остальные 30-40% — малоподвижные и неподвижные. Сегодня хорошим показателем считается половина подвижных. Но вы удивитесь: даже половина есть далеко не у всех пациентов, считавших себя здоровыми.</w:t>
      </w:r>
    </w:p>
    <w:p w:rsidR="002C55E6" w:rsidRPr="002C55E6" w:rsidRDefault="002C55E6" w:rsidP="002C55E6">
      <w:pPr>
        <w:numPr>
          <w:ilvl w:val="0"/>
          <w:numId w:val="1"/>
        </w:numPr>
        <w:spacing w:after="0" w:line="360" w:lineRule="atLeast"/>
        <w:ind w:left="375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lastRenderedPageBreak/>
        <w:t>Насколько быстро сперма становится жидкой.</w:t>
      </w:r>
      <w:r w:rsidRPr="002C55E6">
        <w:rPr>
          <w:rFonts w:ascii="Georgia" w:eastAsia="Times New Roman" w:hAnsi="Georgia" w:cs="Times New Roman"/>
          <w:lang w:eastAsia="ru-RU"/>
        </w:rPr>
        <w:t> Здоровая сперма разживается уже в организме женщины, через 10-30 минут после семяизвержения. В таком виде половым клеткам проще преодолеть барьеры женского организма и достигнуть яйцеклетки.</w:t>
      </w:r>
    </w:p>
    <w:p w:rsidR="002C55E6" w:rsidRPr="002C55E6" w:rsidRDefault="002C55E6" w:rsidP="002C55E6">
      <w:pPr>
        <w:spacing w:before="270" w:after="90" w:line="360" w:lineRule="atLeast"/>
        <w:jc w:val="both"/>
        <w:outlineLvl w:val="1"/>
        <w:rPr>
          <w:rFonts w:ascii="Georgia" w:eastAsia="Times New Roman" w:hAnsi="Georgia" w:cs="Times New Roman"/>
          <w:b/>
          <w:bCs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>4. Осторожней с лекарствами и химикатами.</w:t>
      </w:r>
    </w:p>
    <w:p w:rsidR="002C55E6" w:rsidRPr="002C55E6" w:rsidRDefault="002C55E6" w:rsidP="002C55E6">
      <w:pPr>
        <w:spacing w:after="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Не стоит недооценивать </w:t>
      </w:r>
      <w:r w:rsidRPr="002C55E6">
        <w:rPr>
          <w:rFonts w:ascii="Georgia" w:eastAsia="Times New Roman" w:hAnsi="Georgia" w:cs="Times New Roman"/>
          <w:b/>
          <w:bCs/>
          <w:lang w:eastAsia="ru-RU"/>
        </w:rPr>
        <w:t>влияние антибиотиков на сперму.</w:t>
      </w:r>
    </w:p>
    <w:p w:rsidR="002C55E6" w:rsidRPr="002C55E6" w:rsidRDefault="002C55E6" w:rsidP="002C55E6">
      <w:pPr>
        <w:spacing w:after="180" w:line="360" w:lineRule="atLeast"/>
        <w:jc w:val="center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noProof/>
          <w:lang w:eastAsia="ru-RU"/>
        </w:rPr>
        <w:drawing>
          <wp:inline distT="0" distB="0" distL="0" distR="0">
            <wp:extent cx="4000394" cy="2670262"/>
            <wp:effectExtent l="0" t="0" r="635" b="0"/>
            <wp:docPr id="4" name="Рисунок 4" descr="http://static.medportal.ru/pic/enc/images/pamyatka-papa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medportal.ru/pic/enc/images/pamyatka-papam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19" cy="2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 xml:space="preserve">Антибиотики провидят к повышению фрагментации ДНК сперматозоидов, что снижает шансы на зачатие и увеличивает вероятность спонтанного аборта у женщины. Большинство антибиотиков (например, 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амоксициллин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 и 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цефалексин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>) делают мужчину бесплодным почти на месяц: через 10 дней фрагментация достигает максимума, и немного снижается к концу месяца. Однако полное восстановление после курса антибиотиков может продлиться до нескольких месяцев.</w:t>
      </w:r>
    </w:p>
    <w:p w:rsidR="002C55E6" w:rsidRPr="002C55E6" w:rsidRDefault="002C55E6" w:rsidP="002C55E6">
      <w:pPr>
        <w:spacing w:after="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Поэтому, если вы думаете о ребенке и вынуждены принимать противомикробные средства, уточните у врача </w:t>
      </w:r>
      <w:r w:rsidRPr="002C55E6">
        <w:rPr>
          <w:rFonts w:ascii="Georgia" w:eastAsia="Times New Roman" w:hAnsi="Georgia" w:cs="Times New Roman"/>
          <w:b/>
          <w:bCs/>
          <w:lang w:eastAsia="ru-RU"/>
        </w:rPr>
        <w:t>влияние антибиотиков на сперму</w:t>
      </w:r>
      <w:r w:rsidRPr="002C55E6">
        <w:rPr>
          <w:rFonts w:ascii="Georgia" w:eastAsia="Times New Roman" w:hAnsi="Georgia" w:cs="Times New Roman"/>
          <w:lang w:eastAsia="ru-RU"/>
        </w:rPr>
        <w:t> и спустя сколько времени после окончания курса можно планировать зачатие.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О зачатии придется на время отказаться мужчинам, которые проходят курс химиотерапии. Вещества, входящие в состав лекарств, разрушительно действуют на клетки спермы.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Это же касается токсичных веществ, с которыми сталкиваются и здоровые люди — бензин, хлор, лаки, краски и т. д. Если ваша работа связана с постоянным вдыханием ядовитых паров, расставьте приоритеты правильно. Также если вы активно принимали участие в ремонте, то учтите, что качество спермы может ухудшиться.</w:t>
      </w:r>
    </w:p>
    <w:p w:rsidR="002C55E6" w:rsidRPr="002C55E6" w:rsidRDefault="002C55E6" w:rsidP="002C55E6">
      <w:pPr>
        <w:spacing w:before="270" w:after="90" w:line="360" w:lineRule="atLeast"/>
        <w:jc w:val="both"/>
        <w:outlineLvl w:val="1"/>
        <w:rPr>
          <w:rFonts w:ascii="Georgia" w:eastAsia="Times New Roman" w:hAnsi="Georgia" w:cs="Times New Roman"/>
          <w:b/>
          <w:bCs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>5. Не перегревайтесь.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 xml:space="preserve">Оптимальная температура для яичек — 35 градусов. Поэтому они находятся снаружи, а не внутри, как женские детородные органы. Если вы планируете зачатие, </w:t>
      </w:r>
      <w:r w:rsidRPr="002C55E6">
        <w:rPr>
          <w:rFonts w:ascii="Georgia" w:eastAsia="Times New Roman" w:hAnsi="Georgia" w:cs="Times New Roman"/>
          <w:lang w:eastAsia="ru-RU"/>
        </w:rPr>
        <w:lastRenderedPageBreak/>
        <w:t>не перегревайте мошонку, потому что даже при незначительном повышении температуры сперматозоиды в яичках гибнут.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В течение трех месяцев не ходите в баню и не носите тесное синтетическое белье. Даже если вы переболели простудой с температурой, зачатие лучше отложить хотя бы на два месяца. Этого времени хватит, чтобы образовались новые полноценные сперматозоиды.</w:t>
      </w:r>
    </w:p>
    <w:p w:rsidR="002C55E6" w:rsidRPr="002C55E6" w:rsidRDefault="002C55E6" w:rsidP="002C55E6">
      <w:pPr>
        <w:spacing w:before="270" w:after="90" w:line="360" w:lineRule="atLeast"/>
        <w:jc w:val="both"/>
        <w:outlineLvl w:val="1"/>
        <w:rPr>
          <w:rFonts w:ascii="Georgia" w:eastAsia="Times New Roman" w:hAnsi="Georgia" w:cs="Times New Roman"/>
          <w:b/>
          <w:bCs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>6. Занимайтесь сексом через день.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Многие пары, обращаясь к врачу с жалобами на бесплодие, удивляются, узнав, что у них ничего не получается, потому что они слишком усердно стараются. Если половые акты происходят очень часто, концентрация сперматозоидов в сперме падает. Вместе с ней падает и вероятность зачатия. Поэтому лучше заниматься сексом через день и по одному разу.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Мы перечислили основные советы для тех, кто хочет стать папой. Это то, что мужчина может сделать сам. Но есть и другие факторы, на которые сложно повлиять. Постоянные стрессы, неправильное питание, плохая экологическая ситуация — это неизменные причины почти всех проблем со здоровьем, в том числе и с мужским. Они слабо поддаются коррекции, особенно в современных условиях.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Поэтому врачи рекомендуют «помогать» организму готовиться к зачатию, обеспечивая формирующиеся сперматозоиды питательными веществами.</w:t>
      </w:r>
    </w:p>
    <w:p w:rsidR="002C55E6" w:rsidRPr="002C55E6" w:rsidRDefault="002C55E6" w:rsidP="002C55E6">
      <w:pPr>
        <w:spacing w:after="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Так, комплексный препарат </w:t>
      </w:r>
      <w:proofErr w:type="spellStart"/>
      <w:r w:rsidR="002B3035" w:rsidRPr="002C55E6">
        <w:rPr>
          <w:rFonts w:ascii="Georgia" w:eastAsia="Times New Roman" w:hAnsi="Georgia" w:cs="Times New Roman"/>
          <w:lang w:eastAsia="ru-RU"/>
        </w:rPr>
        <w:fldChar w:fldCharType="begin"/>
      </w:r>
      <w:r w:rsidRPr="002C55E6">
        <w:rPr>
          <w:rFonts w:ascii="Georgia" w:eastAsia="Times New Roman" w:hAnsi="Georgia" w:cs="Times New Roman"/>
          <w:lang w:eastAsia="ru-RU"/>
        </w:rPr>
        <w:instrText xml:space="preserve"> HYPERLINK "http://plan-baby.ru/speroton?utm_source=medportal&amp;utm_medium=article&amp;utm_campaign=speroton" \t "_blank" </w:instrText>
      </w:r>
      <w:r w:rsidR="002B3035" w:rsidRPr="002C55E6">
        <w:rPr>
          <w:rFonts w:ascii="Georgia" w:eastAsia="Times New Roman" w:hAnsi="Georgia" w:cs="Times New Roman"/>
          <w:lang w:eastAsia="ru-RU"/>
        </w:rPr>
        <w:fldChar w:fldCharType="separate"/>
      </w:r>
      <w:r w:rsidRPr="002C55E6">
        <w:rPr>
          <w:rFonts w:ascii="Georgia" w:eastAsia="Times New Roman" w:hAnsi="Georgia" w:cs="Times New Roman"/>
          <w:color w:val="003366"/>
          <w:u w:val="single"/>
          <w:lang w:eastAsia="ru-RU"/>
        </w:rPr>
        <w:t>Сперотон</w:t>
      </w:r>
      <w:proofErr w:type="spellEnd"/>
      <w:r w:rsidR="002B3035" w:rsidRPr="002C55E6">
        <w:rPr>
          <w:rFonts w:ascii="Georgia" w:eastAsia="Times New Roman" w:hAnsi="Georgia" w:cs="Times New Roman"/>
          <w:lang w:eastAsia="ru-RU"/>
        </w:rPr>
        <w:fldChar w:fldCharType="end"/>
      </w:r>
      <w:r w:rsidRPr="002C55E6">
        <w:rPr>
          <w:rFonts w:ascii="Georgia" w:eastAsia="Times New Roman" w:hAnsi="Georgia" w:cs="Times New Roman"/>
          <w:lang w:eastAsia="ru-RU"/>
        </w:rPr>
        <w:t> повышает мужскую фертильность, а именно: стимулирует выработку спермы, увеличивает концентрацию половых клеток в 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эякуляте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 и делает их </w:t>
      </w:r>
      <w:proofErr w:type="gramStart"/>
      <w:r w:rsidRPr="002C55E6">
        <w:rPr>
          <w:rFonts w:ascii="Georgia" w:eastAsia="Times New Roman" w:hAnsi="Georgia" w:cs="Times New Roman"/>
          <w:lang w:eastAsia="ru-RU"/>
        </w:rPr>
        <w:t>более подвижными</w:t>
      </w:r>
      <w:proofErr w:type="gramEnd"/>
      <w:r w:rsidRPr="002C55E6">
        <w:rPr>
          <w:rFonts w:ascii="Georgia" w:eastAsia="Times New Roman" w:hAnsi="Georgia" w:cs="Times New Roman"/>
          <w:lang w:eastAsia="ru-RU"/>
        </w:rPr>
        <w:t>.</w:t>
      </w:r>
      <w:r w:rsidRPr="002C55E6">
        <w:rPr>
          <w:rFonts w:ascii="Georgia" w:eastAsia="Times New Roman" w:hAnsi="Georgia" w:cs="Times New Roman"/>
          <w:vertAlign w:val="superscript"/>
          <w:lang w:eastAsia="ru-RU"/>
        </w:rPr>
        <w:t>1,2</w:t>
      </w:r>
    </w:p>
    <w:p w:rsidR="002C55E6" w:rsidRPr="002C55E6" w:rsidRDefault="002C55E6" w:rsidP="002C55E6">
      <w:pPr>
        <w:spacing w:after="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В состав </w:t>
      </w:r>
      <w:proofErr w:type="spellStart"/>
      <w:r w:rsidR="002B3035" w:rsidRPr="002C55E6">
        <w:rPr>
          <w:rFonts w:ascii="Georgia" w:eastAsia="Times New Roman" w:hAnsi="Georgia" w:cs="Times New Roman"/>
          <w:lang w:eastAsia="ru-RU"/>
        </w:rPr>
        <w:fldChar w:fldCharType="begin"/>
      </w:r>
      <w:r w:rsidRPr="002C55E6">
        <w:rPr>
          <w:rFonts w:ascii="Georgia" w:eastAsia="Times New Roman" w:hAnsi="Georgia" w:cs="Times New Roman"/>
          <w:lang w:eastAsia="ru-RU"/>
        </w:rPr>
        <w:instrText xml:space="preserve"> HYPERLINK "http://plan-baby.ru/speroton?utm_source=medportal&amp;utm_medium=article&amp;utm_campaign=speroton" \t "_blank" </w:instrText>
      </w:r>
      <w:r w:rsidR="002B3035" w:rsidRPr="002C55E6">
        <w:rPr>
          <w:rFonts w:ascii="Georgia" w:eastAsia="Times New Roman" w:hAnsi="Georgia" w:cs="Times New Roman"/>
          <w:lang w:eastAsia="ru-RU"/>
        </w:rPr>
        <w:fldChar w:fldCharType="separate"/>
      </w:r>
      <w:r w:rsidRPr="002C55E6">
        <w:rPr>
          <w:rFonts w:ascii="Georgia" w:eastAsia="Times New Roman" w:hAnsi="Georgia" w:cs="Times New Roman"/>
          <w:color w:val="003366"/>
          <w:u w:val="single"/>
          <w:lang w:eastAsia="ru-RU"/>
        </w:rPr>
        <w:t>Сперотона</w:t>
      </w:r>
      <w:proofErr w:type="spellEnd"/>
      <w:r w:rsidR="002B3035" w:rsidRPr="002C55E6">
        <w:rPr>
          <w:rFonts w:ascii="Georgia" w:eastAsia="Times New Roman" w:hAnsi="Georgia" w:cs="Times New Roman"/>
          <w:lang w:eastAsia="ru-RU"/>
        </w:rPr>
        <w:fldChar w:fldCharType="end"/>
      </w:r>
      <w:r w:rsidRPr="002C55E6">
        <w:rPr>
          <w:rFonts w:ascii="Georgia" w:eastAsia="Times New Roman" w:hAnsi="Georgia" w:cs="Times New Roman"/>
          <w:lang w:eastAsia="ru-RU"/>
        </w:rPr>
        <w:t xml:space="preserve"> входят витамины и микроэлементы, </w:t>
      </w:r>
      <w:proofErr w:type="gramStart"/>
      <w:r w:rsidRPr="002C55E6">
        <w:rPr>
          <w:rFonts w:ascii="Georgia" w:eastAsia="Times New Roman" w:hAnsi="Georgia" w:cs="Times New Roman"/>
          <w:lang w:eastAsia="ru-RU"/>
        </w:rPr>
        <w:t>необходимых</w:t>
      </w:r>
      <w:proofErr w:type="gramEnd"/>
      <w:r w:rsidRPr="002C55E6">
        <w:rPr>
          <w:rFonts w:ascii="Georgia" w:eastAsia="Times New Roman" w:hAnsi="Georgia" w:cs="Times New Roman"/>
          <w:lang w:eastAsia="ru-RU"/>
        </w:rPr>
        <w:t xml:space="preserve"> для полноценной работы репродуктивной системы:</w:t>
      </w:r>
    </w:p>
    <w:p w:rsidR="002C55E6" w:rsidRPr="002C55E6" w:rsidRDefault="002C55E6" w:rsidP="002C55E6">
      <w:pPr>
        <w:numPr>
          <w:ilvl w:val="0"/>
          <w:numId w:val="2"/>
        </w:numPr>
        <w:spacing w:after="0" w:line="360" w:lineRule="atLeast"/>
        <w:ind w:left="375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L-карнитин — нормализует процесс созревания клеток, увеличивает количество сперматозоидов, положительно влияет на их подвижность.</w:t>
      </w:r>
      <w:r w:rsidRPr="002C55E6">
        <w:rPr>
          <w:rFonts w:ascii="Georgia" w:eastAsia="Times New Roman" w:hAnsi="Georgia" w:cs="Times New Roman"/>
          <w:vertAlign w:val="superscript"/>
          <w:lang w:eastAsia="ru-RU"/>
        </w:rPr>
        <w:t>3,4</w:t>
      </w:r>
    </w:p>
    <w:p w:rsidR="002C55E6" w:rsidRPr="002C55E6" w:rsidRDefault="002C55E6" w:rsidP="002C55E6">
      <w:pPr>
        <w:numPr>
          <w:ilvl w:val="0"/>
          <w:numId w:val="2"/>
        </w:numPr>
        <w:spacing w:after="0" w:line="360" w:lineRule="atLeast"/>
        <w:ind w:left="375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b/>
          <w:bCs/>
          <w:lang w:eastAsia="ru-RU"/>
        </w:rPr>
        <w:t>Витамин Е для мужчин при планировании беременности</w:t>
      </w:r>
      <w:r w:rsidRPr="002C55E6">
        <w:rPr>
          <w:rFonts w:ascii="Georgia" w:eastAsia="Times New Roman" w:hAnsi="Georgia" w:cs="Times New Roman"/>
          <w:lang w:eastAsia="ru-RU"/>
        </w:rPr>
        <w:t> делает сперматозоиды более подвижными и жизнеспособными, повышает их концентрацию.</w:t>
      </w:r>
      <w:r w:rsidRPr="002C55E6">
        <w:rPr>
          <w:rFonts w:ascii="Georgia" w:eastAsia="Times New Roman" w:hAnsi="Georgia" w:cs="Times New Roman"/>
          <w:vertAlign w:val="superscript"/>
          <w:lang w:eastAsia="ru-RU"/>
        </w:rPr>
        <w:t>5,6</w:t>
      </w:r>
    </w:p>
    <w:p w:rsidR="002C55E6" w:rsidRPr="002C55E6" w:rsidRDefault="002C55E6" w:rsidP="002C55E6">
      <w:pPr>
        <w:numPr>
          <w:ilvl w:val="0"/>
          <w:numId w:val="2"/>
        </w:numPr>
        <w:spacing w:after="0" w:line="360" w:lineRule="atLeast"/>
        <w:ind w:left="375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Фолиевая кислота для мужчин при планировании беременности чрезвычайно полезна, поскольку она уменьшает количество сперматозоидов с неправильной морфологической структурой, а также снижает риск развития патологий у плода. Дело в том, что около 1−4% сперматозоидов здорового мужчины характеризуются нарушениями набора хромосом</w:t>
      </w:r>
      <w:r w:rsidRPr="002C55E6">
        <w:rPr>
          <w:rFonts w:ascii="Georgia" w:eastAsia="Times New Roman" w:hAnsi="Georgia" w:cs="Times New Roman"/>
          <w:vertAlign w:val="superscript"/>
          <w:lang w:eastAsia="ru-RU"/>
        </w:rPr>
        <w:t>7</w:t>
      </w:r>
      <w:r w:rsidRPr="002C55E6">
        <w:rPr>
          <w:rFonts w:ascii="Georgia" w:eastAsia="Times New Roman" w:hAnsi="Georgia" w:cs="Times New Roman"/>
          <w:lang w:eastAsia="ru-RU"/>
        </w:rPr>
        <w:t>. Если при зачатии в 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яйцеклеку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 проникает один из таких сперматозоидов, то ребенок рождается с генетическими заболеваниями (синдром 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Кляйнфелтера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>, Тернера или Дауна)</w:t>
      </w:r>
      <w:r w:rsidRPr="002C55E6">
        <w:rPr>
          <w:rFonts w:ascii="Georgia" w:eastAsia="Times New Roman" w:hAnsi="Georgia" w:cs="Times New Roman"/>
          <w:vertAlign w:val="superscript"/>
          <w:lang w:eastAsia="ru-RU"/>
        </w:rPr>
        <w:t>8</w:t>
      </w:r>
      <w:r w:rsidRPr="002C55E6">
        <w:rPr>
          <w:rFonts w:ascii="Georgia" w:eastAsia="Times New Roman" w:hAnsi="Georgia" w:cs="Times New Roman"/>
          <w:lang w:eastAsia="ru-RU"/>
        </w:rPr>
        <w:t>. В ходе ряда исследований было выявлено, что фолиевая для мужчин при планировании беременности помогает снизить процент сперматозоидов с неправильным числом хромосом.</w:t>
      </w:r>
    </w:p>
    <w:p w:rsidR="002C55E6" w:rsidRPr="002C55E6" w:rsidRDefault="002C55E6" w:rsidP="002C55E6">
      <w:pPr>
        <w:numPr>
          <w:ilvl w:val="0"/>
          <w:numId w:val="2"/>
        </w:numPr>
        <w:spacing w:after="0" w:line="360" w:lineRule="atLeast"/>
        <w:ind w:left="375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lastRenderedPageBreak/>
        <w:t>Цинк необходим для синтеза тестостерона — гормона, регулирующего выработку спермы.</w:t>
      </w:r>
      <w:r w:rsidRPr="002C55E6">
        <w:rPr>
          <w:rFonts w:ascii="Georgia" w:eastAsia="Times New Roman" w:hAnsi="Georgia" w:cs="Times New Roman"/>
          <w:vertAlign w:val="superscript"/>
          <w:lang w:eastAsia="ru-RU"/>
        </w:rPr>
        <w:t>9</w:t>
      </w:r>
    </w:p>
    <w:p w:rsidR="002C55E6" w:rsidRPr="002C55E6" w:rsidRDefault="002C55E6" w:rsidP="002C55E6">
      <w:pPr>
        <w:numPr>
          <w:ilvl w:val="0"/>
          <w:numId w:val="2"/>
        </w:numPr>
        <w:spacing w:after="0" w:line="360" w:lineRule="atLeast"/>
        <w:ind w:left="375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Селен — антиоксидант, который поддерживает нормальную работу всей мужской репродуктивной системы. Увеличивает количество здоровых сперматозоидов, положительно влияет на их подвижность.</w:t>
      </w:r>
      <w:r w:rsidRPr="002C55E6">
        <w:rPr>
          <w:rFonts w:ascii="Georgia" w:eastAsia="Times New Roman" w:hAnsi="Georgia" w:cs="Times New Roman"/>
          <w:vertAlign w:val="superscript"/>
          <w:lang w:eastAsia="ru-RU"/>
        </w:rPr>
        <w:t>10,11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proofErr w:type="spellStart"/>
      <w:r w:rsidRPr="002C55E6">
        <w:rPr>
          <w:rFonts w:ascii="Georgia" w:eastAsia="Times New Roman" w:hAnsi="Georgia" w:cs="Times New Roman"/>
          <w:lang w:eastAsia="ru-RU"/>
        </w:rPr>
        <w:t>Андрологи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 всего мира сходятся во мнении, что на сегодня нормальная 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спермограмма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> — это редкость. Агрессивное воздействие окружающей среды и другие факторы пагубно влияют на здоровье современных мужчин. Неудивительно, что в половине случаев невозможность зачать ребенка кроется на стороне мужчины.</w:t>
      </w:r>
    </w:p>
    <w:p w:rsidR="002C55E6" w:rsidRPr="002C55E6" w:rsidRDefault="002C55E6" w:rsidP="002C55E6">
      <w:pPr>
        <w:spacing w:after="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 xml:space="preserve">Поэтому </w:t>
      </w:r>
      <w:proofErr w:type="spellStart"/>
      <w:r w:rsidRPr="002C55E6">
        <w:rPr>
          <w:rFonts w:ascii="Georgia" w:eastAsia="Times New Roman" w:hAnsi="Georgia" w:cs="Times New Roman"/>
          <w:lang w:eastAsia="ru-RU"/>
        </w:rPr>
        <w:t>Сперотон</w:t>
      </w:r>
      <w:proofErr w:type="spellEnd"/>
      <w:r w:rsidRPr="002C55E6">
        <w:rPr>
          <w:rFonts w:ascii="Georgia" w:eastAsia="Times New Roman" w:hAnsi="Georgia" w:cs="Times New Roman"/>
          <w:lang w:eastAsia="ru-RU"/>
        </w:rPr>
        <w:t xml:space="preserve"> рекомендован всем, кто планирует ребенка и хочет защитить себя от рисков, связанных с бесплодием или заболеваниями новорожденного.</w:t>
      </w:r>
      <w:r w:rsidRPr="002C55E6">
        <w:rPr>
          <w:rFonts w:ascii="Georgia" w:eastAsia="Times New Roman" w:hAnsi="Georgia" w:cs="Times New Roman"/>
          <w:vertAlign w:val="superscript"/>
          <w:lang w:eastAsia="ru-RU"/>
        </w:rPr>
        <w:t>12,13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Кроме того, этот препарат назначают мужчинам при лечении бесплодия.</w:t>
      </w:r>
    </w:p>
    <w:p w:rsidR="002C55E6" w:rsidRPr="002C55E6" w:rsidRDefault="002C55E6" w:rsidP="002C55E6">
      <w:pPr>
        <w:spacing w:after="180" w:line="360" w:lineRule="atLeast"/>
        <w:jc w:val="center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noProof/>
          <w:lang w:eastAsia="ru-RU"/>
        </w:rPr>
        <w:drawing>
          <wp:inline distT="0" distB="0" distL="0" distR="0">
            <wp:extent cx="3971925" cy="3430750"/>
            <wp:effectExtent l="0" t="0" r="0" b="0"/>
            <wp:docPr id="6" name="Рисунок 6" descr="http://static.medportal.ru/pic/enc/images/pamyatka-papa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medportal.ru/pic/enc/images/pamyatka-papam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42" cy="343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E6" w:rsidRPr="002C55E6" w:rsidRDefault="002C55E6" w:rsidP="002C55E6">
      <w:pPr>
        <w:spacing w:after="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Начните принимать</w:t>
      </w:r>
      <w:r>
        <w:rPr>
          <w:rFonts w:ascii="Georgia" w:eastAsia="Times New Roman" w:hAnsi="Georgia" w:cs="Times New Roman"/>
          <w:lang w:eastAsia="ru-RU"/>
        </w:rPr>
        <w:t xml:space="preserve"> </w:t>
      </w:r>
      <w:hyperlink r:id="rId9" w:tgtFrame="_blank" w:history="1">
        <w:proofErr w:type="spellStart"/>
        <w:r w:rsidRPr="002C55E6">
          <w:rPr>
            <w:rFonts w:ascii="Georgia" w:eastAsia="Times New Roman" w:hAnsi="Georgia" w:cs="Times New Roman"/>
            <w:color w:val="003366"/>
            <w:u w:val="single"/>
            <w:lang w:eastAsia="ru-RU"/>
          </w:rPr>
          <w:t>Сперотон</w:t>
        </w:r>
        <w:proofErr w:type="spellEnd"/>
      </w:hyperlink>
      <w:r>
        <w:rPr>
          <w:rFonts w:ascii="Georgia" w:eastAsia="Times New Roman" w:hAnsi="Georgia" w:cs="Times New Roman"/>
          <w:lang w:eastAsia="ru-RU"/>
        </w:rPr>
        <w:t xml:space="preserve"> </w:t>
      </w:r>
      <w:r w:rsidRPr="002C55E6">
        <w:rPr>
          <w:rFonts w:ascii="Georgia" w:eastAsia="Times New Roman" w:hAnsi="Georgia" w:cs="Times New Roman"/>
          <w:lang w:eastAsia="ru-RU"/>
        </w:rPr>
        <w:t>минимум за </w:t>
      </w:r>
      <w:r w:rsidRPr="002C55E6">
        <w:rPr>
          <w:rFonts w:ascii="Georgia" w:eastAsia="Times New Roman" w:hAnsi="Georgia" w:cs="Times New Roman"/>
          <w:b/>
          <w:u w:val="single"/>
          <w:lang w:eastAsia="ru-RU"/>
        </w:rPr>
        <w:t>три месяца</w:t>
      </w:r>
      <w:r w:rsidRPr="002C55E6">
        <w:rPr>
          <w:rFonts w:ascii="Georgia" w:eastAsia="Times New Roman" w:hAnsi="Georgia" w:cs="Times New Roman"/>
          <w:lang w:eastAsia="ru-RU"/>
        </w:rPr>
        <w:t xml:space="preserve"> до планируемого зачатия. Препарат выпускается в форме саше. Принимать его нужно один раз в день после еды, растворив порошок из пакетика в стакане воды.</w:t>
      </w:r>
    </w:p>
    <w:p w:rsidR="002C55E6" w:rsidRPr="002C55E6" w:rsidRDefault="002C55E6" w:rsidP="002C55E6">
      <w:pPr>
        <w:spacing w:after="180" w:line="360" w:lineRule="atLeast"/>
        <w:jc w:val="both"/>
        <w:rPr>
          <w:rFonts w:ascii="Georgia" w:eastAsia="Times New Roman" w:hAnsi="Georgia" w:cs="Times New Roman"/>
          <w:lang w:eastAsia="ru-RU"/>
        </w:rPr>
      </w:pPr>
      <w:r w:rsidRPr="002C55E6">
        <w:rPr>
          <w:rFonts w:ascii="Georgia" w:eastAsia="Times New Roman" w:hAnsi="Georgia" w:cs="Times New Roman"/>
          <w:lang w:eastAsia="ru-RU"/>
        </w:rPr>
        <w:t>Если вы сознательно решили стать отцом, то понимаете: ответственность за здоровье и жизнь ребенка лежит в равной степени на маме и на папе. Они оба вносят одинаковый вклад не только в его воспитание, но в генетику и здоровье. Поэтому готовиться к зачатию нужно вместе, основательно и заблаговременно.</w:t>
      </w:r>
    </w:p>
    <w:p w:rsidR="005C251E" w:rsidRDefault="005C251E" w:rsidP="002C55E6">
      <w:pPr>
        <w:jc w:val="both"/>
      </w:pPr>
    </w:p>
    <w:sectPr w:rsidR="005C251E" w:rsidSect="002B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0178"/>
    <w:multiLevelType w:val="multilevel"/>
    <w:tmpl w:val="1BB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52817"/>
    <w:multiLevelType w:val="multilevel"/>
    <w:tmpl w:val="8266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E6"/>
    <w:rsid w:val="00093F9D"/>
    <w:rsid w:val="002B3035"/>
    <w:rsid w:val="002C55E6"/>
    <w:rsid w:val="005C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n-baby.ru/speroton?utm_source=medportal&amp;utm_medium=article&amp;utm_campaign=spero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2016-07-15T05:11:00Z</cp:lastPrinted>
  <dcterms:created xsi:type="dcterms:W3CDTF">2016-07-18T06:24:00Z</dcterms:created>
  <dcterms:modified xsi:type="dcterms:W3CDTF">2016-07-18T06:24:00Z</dcterms:modified>
</cp:coreProperties>
</file>